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hAnsi="Times New Roman" w:cs="Times New Roman"/>
          <w:b/>
          <w:bCs/>
          <w:sz w:val="24"/>
          <w:szCs w:val="24"/>
        </w:rPr>
        <w:t>Профилактика распространения идеологии терроризма</w:t>
      </w:r>
      <w:r w:rsidR="00B65CF8" w:rsidRPr="00B6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B65CF8">
        <w:rPr>
          <w:rFonts w:ascii="Times New Roman" w:hAnsi="Times New Roman" w:cs="Times New Roman"/>
          <w:b/>
          <w:bCs/>
          <w:sz w:val="24"/>
          <w:szCs w:val="24"/>
        </w:rPr>
        <w:t xml:space="preserve">экстремизма </w:t>
      </w:r>
      <w:r w:rsidR="006357CA" w:rsidRPr="00B65CF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B65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На протяжении последних двадцати лет Российская Федерация находится в состоянии постоянного противодействия экстремистским и террористическим угрозам. В настоящее время экстремизм и терроризм являются реальной угрозой национальной безопасности Российской Федерации. Сегодня принципиально важно, чтобы борьба с этим злом велась не в рамках периодических кампаний, а на постоянной основе.</w:t>
      </w:r>
    </w:p>
    <w:p w:rsidR="001129B9" w:rsidRPr="00276D91" w:rsidRDefault="00EB434C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>Важнейшим условием повышения эффективности противодействия экстремизму и терроризму является общегосударственная комплексная программа, включающая не только правоохранительный, но и политический, социальный, экономический, правовой, идеологический, пропагандистский, информационный, силовой, специальный (оперативный, розыскной, технический, охранный) и другие аспекты по устранению социальных условий, способствующих развитию экстремизма и террористических операций с учетом их типологии, форм подготовки и проведения, а также мониторинг текущего состояния и прогнозирования развития экстремизма и терроризма.</w:t>
      </w:r>
    </w:p>
    <w:p w:rsidR="001129B9" w:rsidRPr="00276D91" w:rsidRDefault="00EB434C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основных и важнейших направлений противодействия экстремизму и терроризму в Российской Федерации в целом и на территориях отдельных субъектов Российской Федерации является профилактика, т.е. предупредительная работа по противодействию экстремистским проявлениям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угрозам терроризма.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   </w:t>
      </w:r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>Это система преодоления всех объективных и субъективных предпосылок возникновения проявлений экстремизма и терроризма, реализуемая путем целенаправленной деятельности всех институтов общества по устранению, уменьшению и нейтрализации факторов, определяющих существование экстремизма и возможностей совершения террористических преступлений.</w:t>
      </w:r>
    </w:p>
    <w:p w:rsidR="001129B9" w:rsidRPr="00276D91" w:rsidRDefault="00EB434C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>Профилактика экстремистской деятельности является важнейшим направлением противодействия экстремизму в нашем государстве. Эффективная борьба с экстремистскими проявлениями и терроризмом невозможна без проведения целенаправленной работы по профилактике экстремизма и терроризма, искоренению причин, порождающих и способствующих экстремизму и терроризму. Именно от тактики опережения, предупреждения и оперативного пресечения криминальной ситуации сегодня многое зависит в сфере противодействия экстремизму и терроризму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Согласно ст. 2 Федерального закона от 25 июля 2002 г. № 114-ФЗ «О противодействии </w:t>
      </w:r>
      <w:proofErr w:type="gramStart"/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>экстре</w:t>
      </w:r>
      <w:r w:rsidR="0001474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bookmarkStart w:id="0" w:name="_GoBack"/>
      <w:bookmarkEnd w:id="0"/>
      <w:proofErr w:type="spellStart"/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>мистской</w:t>
      </w:r>
      <w:proofErr w:type="spellEnd"/>
      <w:proofErr w:type="gramEnd"/>
      <w:r w:rsidR="001129B9" w:rsidRPr="00276D9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деятельности» принцип приоритета мер, направленных на предупреждение экстремистской деятельности, является одним из основных принципов противодействия экстремистской деятельности.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            В соответствии с Законом основными направлениями деятельности в сфере противодействия проявлениям экстремизма являются: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противодействие криминогенным процессам в обществе, возникающим на почве экстремизма, профилактика правонарушений экстремистской направленности;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выявление и анализ причин и условий, способствующих совершению правонарушений экстремистской направленности, принятие мер по их устранению;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установление и пресечение фактов приготовления и покушения на преступление, совершаемых на почве экстремизма, а также принятие к лицам, их совершившим, мер в соответствии с законодательством Российской Федерации;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установление лиц, противоправные действия которых не содержат признаков преступления экстремистской направленности, но дают основания для принятия к ним мер </w:t>
      </w:r>
      <w:proofErr w:type="spellStart"/>
      <w:proofErr w:type="gramStart"/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профилактичес</w:t>
      </w:r>
      <w:proofErr w:type="spellEnd"/>
      <w:r w:rsidR="00EB434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gramEnd"/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воздействия;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привлечение к работе по противодействию проявлениям экстремизма общественных организаций и отдельных граждан.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            Основными принципами, на основании которых осуществляется противодействие проявлениям экстремизма, являются: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законность - строгое соблюдение в процессе реализации мер противодействия требований Конституции РФ, ратифицированных Россией международных договоров и соглашений, федеральных конституционных, федеральных законов и подзаконных нормативных актов;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комплексность - объединение усилий основных субъектов предупредительной деятельности в противодействии проявлениям экстремизма;</w:t>
      </w:r>
    </w:p>
    <w:p w:rsidR="001129B9" w:rsidRPr="00276D91" w:rsidRDefault="001129B9" w:rsidP="00112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оптимальность - достижение при наименьших материальных, финансовых, ресурсных затратах наибольших результатов в деятельности по противодействию </w:t>
      </w:r>
      <w:proofErr w:type="gramStart"/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экстремизму;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br/>
        <w:t>оперативность</w:t>
      </w:r>
      <w:proofErr w:type="gramEnd"/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 xml:space="preserve"> - осуществление предупредительных мер, адекватных криминол</w:t>
      </w:r>
      <w:r w:rsidR="00EB434C">
        <w:rPr>
          <w:rFonts w:ascii="Times New Roman" w:eastAsia="Times New Roman" w:hAnsi="Times New Roman"/>
          <w:sz w:val="24"/>
          <w:szCs w:val="24"/>
          <w:lang w:eastAsia="ru-RU"/>
        </w:rPr>
        <w:t>огической ситуации.</w:t>
      </w:r>
      <w:r w:rsidR="00EB434C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Противодействие экстремистской деятельности (в том числе деятельности неформальных молодежных организаций (группировок) экстремистско-националистической направленности и экстремистских сообществ), преступлениям экстремистской направленности должно быть комплексным, ориентированным на их пресечение не только уголовно-правовыми, но и предупредительно-профилактическими мерами. Поэтому предупреждение экстремизма путем использования возможностей всех государственных структур и общественных объединений является одним из основных направлений государственной политики в данной сфере.</w:t>
      </w:r>
    </w:p>
    <w:p w:rsidR="00980AD2" w:rsidRPr="00276D91" w:rsidRDefault="00980AD2" w:rsidP="00980AD2">
      <w:pPr>
        <w:pStyle w:val="Default"/>
        <w:rPr>
          <w:rFonts w:ascii="Times New Roman" w:hAnsi="Times New Roman" w:cs="Times New Roman"/>
          <w:color w:val="auto"/>
        </w:rPr>
      </w:pPr>
      <w:r w:rsidRPr="00276D91">
        <w:rPr>
          <w:rFonts w:ascii="Times New Roman" w:eastAsia="Times New Roman" w:hAnsi="Times New Roman"/>
          <w:lang w:eastAsia="ru-RU"/>
        </w:rPr>
        <w:t>Федеральный закон от 6 марта 2006 года № 35-ФЗ «О противодействии терроризму»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терроризма. В Федеральном законе «О противодействии терроризму» заложено принципиально новое определение понятия «терроризм», включившее в свой состав термин «идеология насилия», что фактически послужило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профилактики терроризма.</w:t>
      </w:r>
      <w:r w:rsidRPr="00276D91">
        <w:rPr>
          <w:rFonts w:ascii="Times New Roman" w:hAnsi="Times New Roman" w:cs="Times New Roman"/>
          <w:color w:val="auto"/>
        </w:rPr>
        <w:t xml:space="preserve"> </w:t>
      </w:r>
    </w:p>
    <w:p w:rsidR="00980AD2" w:rsidRPr="00B65CF8" w:rsidRDefault="00980AD2" w:rsidP="00980AD2">
      <w:pPr>
        <w:pStyle w:val="Default"/>
        <w:rPr>
          <w:rFonts w:ascii="Times New Roman" w:hAnsi="Times New Roman" w:cs="Times New Roman"/>
          <w:color w:val="auto"/>
        </w:rPr>
      </w:pPr>
      <w:r w:rsidRPr="00B65CF8">
        <w:rPr>
          <w:rFonts w:ascii="Times New Roman" w:hAnsi="Times New Roman" w:cs="Times New Roman"/>
          <w:color w:val="auto"/>
        </w:rPr>
        <w:t xml:space="preserve">Основные тенденции современного терроризма: </w:t>
      </w:r>
    </w:p>
    <w:p w:rsidR="00980AD2" w:rsidRPr="00B65CF8" w:rsidRDefault="00980AD2" w:rsidP="00980AD2">
      <w:pPr>
        <w:pStyle w:val="Default"/>
        <w:rPr>
          <w:rFonts w:ascii="Times New Roman" w:hAnsi="Times New Roman" w:cs="Times New Roman"/>
          <w:color w:val="auto"/>
        </w:rPr>
      </w:pPr>
      <w:r w:rsidRPr="00B65CF8">
        <w:rPr>
          <w:rFonts w:ascii="Times New Roman" w:hAnsi="Times New Roman" w:cs="Times New Roman"/>
          <w:color w:val="auto"/>
        </w:rPr>
        <w:t xml:space="preserve">-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B65CF8">
        <w:rPr>
          <w:rFonts w:ascii="Times New Roman" w:hAnsi="Times New Roman" w:cs="Times New Roman"/>
          <w:color w:val="auto"/>
        </w:rPr>
        <w:t>этнорелигиозного</w:t>
      </w:r>
      <w:proofErr w:type="spellEnd"/>
      <w:r w:rsidRPr="00B65CF8">
        <w:rPr>
          <w:rFonts w:ascii="Times New Roman" w:hAnsi="Times New Roman" w:cs="Times New Roman"/>
          <w:color w:val="auto"/>
        </w:rPr>
        <w:t xml:space="preserve"> фактора; </w:t>
      </w:r>
    </w:p>
    <w:p w:rsidR="00980AD2" w:rsidRPr="00B65CF8" w:rsidRDefault="00980AD2" w:rsidP="00980AD2">
      <w:pPr>
        <w:pStyle w:val="Default"/>
        <w:rPr>
          <w:rFonts w:ascii="Times New Roman" w:hAnsi="Times New Roman" w:cs="Times New Roman"/>
          <w:color w:val="auto"/>
        </w:rPr>
      </w:pPr>
      <w:r w:rsidRPr="00B65CF8">
        <w:rPr>
          <w:rFonts w:ascii="Times New Roman" w:hAnsi="Times New Roman" w:cs="Times New Roman"/>
          <w:color w:val="auto"/>
        </w:rPr>
        <w:t xml:space="preserve">-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 </w:t>
      </w:r>
    </w:p>
    <w:p w:rsidR="00980AD2" w:rsidRPr="00B65CF8" w:rsidRDefault="00980AD2" w:rsidP="00980AD2">
      <w:pPr>
        <w:pStyle w:val="Default"/>
        <w:rPr>
          <w:rFonts w:ascii="Times New Roman" w:hAnsi="Times New Roman" w:cs="Times New Roman"/>
          <w:color w:val="auto"/>
        </w:rPr>
      </w:pPr>
      <w:r w:rsidRPr="00B65CF8">
        <w:rPr>
          <w:rFonts w:ascii="Times New Roman" w:hAnsi="Times New Roman" w:cs="Times New Roman"/>
          <w:color w:val="auto"/>
        </w:rPr>
        <w:t xml:space="preserve">- повышение уровня организованности террористической деятельности, создание крупных террористических формирований с развитой инфраструктурой; </w:t>
      </w:r>
    </w:p>
    <w:p w:rsidR="00980AD2" w:rsidRPr="00276D91" w:rsidRDefault="00980AD2" w:rsidP="00980AD2">
      <w:pPr>
        <w:pStyle w:val="Default"/>
        <w:rPr>
          <w:rFonts w:ascii="Times New Roman" w:eastAsia="Times New Roman" w:hAnsi="Times New Roman"/>
          <w:lang w:eastAsia="ru-RU"/>
        </w:rPr>
      </w:pPr>
      <w:r w:rsidRPr="00B65CF8">
        <w:rPr>
          <w:rFonts w:ascii="Times New Roman" w:hAnsi="Times New Roman" w:cs="Times New Roman"/>
          <w:color w:val="auto"/>
        </w:rPr>
        <w:t>-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  <w:r w:rsidR="00EB434C">
        <w:rPr>
          <w:rFonts w:ascii="Times New Roman" w:eastAsia="Times New Roman" w:hAnsi="Times New Roman"/>
          <w:sz w:val="28"/>
          <w:szCs w:val="28"/>
          <w:lang w:eastAsia="ru-RU"/>
        </w:rPr>
        <w:br/>
        <w:t>    </w:t>
      </w:r>
      <w:r w:rsidRPr="00276D91">
        <w:rPr>
          <w:rFonts w:ascii="Times New Roman" w:eastAsia="Times New Roman" w:hAnsi="Times New Roman"/>
          <w:lang w:eastAsia="ru-RU"/>
        </w:rPr>
        <w:t>Противодействие терроризму в Российской Федерации основывается на следующих основных принципах: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обеспечение и защита основных прав и свобод человека и гражданина;</w:t>
      </w:r>
      <w:r w:rsidR="00EB43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законность; приоритет защиты прав и законных интересов лиц, подвергающихся террористической опасности;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неотвратимость наказания за осуществление террористической деятельности;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 приоритет мер предупреждения терроризма;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единоначалие в руководстве привлекаемыми силами и средствами при проведении контртеррористических операций;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сочетание гласных и негласных методов противодействия терроризму;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недопустимость политических уступок террористам;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минимизация и (или) ликвидация последствий проявлений терроризма;</w:t>
      </w:r>
    </w:p>
    <w:p w:rsidR="00980AD2" w:rsidRPr="00276D91" w:rsidRDefault="00980AD2" w:rsidP="00980A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- соразмерность мер противодействия терроризму степени террористической опасности.</w:t>
      </w:r>
    </w:p>
    <w:p w:rsidR="002F3FBF" w:rsidRDefault="00980AD2" w:rsidP="002F3FB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            Вместе с тем потенциальная угроза совершения экстремистских акций со стороны имеющихся неформальных молодежных и религиозных объединений существует.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     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экстремизму.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      Основная задача заключается в том, чтобы на фоне сохранения и укрепления силовой составляющей борьбы с конкретными террористическими проявлениями кардинально повысить эффективность противодействия идеологии терроризма, поставить надежные барьеры на путях ее проникновения в общественное сознание.</w:t>
      </w:r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       Конечная цель этой работы - изменить правовую психологию людей, добиться отторжения абсолютным большинством населения самой мысли о возможности применения экстремистских и террористических методов для разрешения территориальных, социальных, конфессиональных, культурных и </w:t>
      </w:r>
      <w:proofErr w:type="gramStart"/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>любых других проблем</w:t>
      </w:r>
      <w:proofErr w:type="gramEnd"/>
      <w:r w:rsidRPr="00276D9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противоречий.</w:t>
      </w:r>
      <w:r w:rsidR="002F3FBF" w:rsidRPr="002F3FB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p w:rsidR="000E5102" w:rsidRPr="00B65CF8" w:rsidRDefault="00276D91" w:rsidP="00276D91">
      <w:pPr>
        <w:tabs>
          <w:tab w:val="left" w:pos="189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СИСТЕМА ПРОТИВОДЕЙСТВИЯ </w:t>
      </w:r>
      <w:proofErr w:type="gramStart"/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ИДЕОЛОГИИ</w:t>
      </w:r>
      <w:r w:rsidR="009F502E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ЭКСТРЕМИЗМА</w:t>
      </w:r>
      <w:proofErr w:type="gramEnd"/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И ТЕРРОРИЗМА 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Нормативно-правовая база противодействия</w:t>
      </w:r>
      <w:r w:rsidR="009F502E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терроризму в Российской Федерации</w:t>
      </w:r>
    </w:p>
    <w:p w:rsidR="00A03A3D" w:rsidRPr="00B65CF8" w:rsidRDefault="00EB434C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За последние годы в Российской Федерации создана своя </w:t>
      </w:r>
      <w:r w:rsidR="00B65CF8">
        <w:rPr>
          <w:rFonts w:ascii="Times New Roman" w:eastAsia="TimesNewRomanPSMT" w:hAnsi="Times New Roman" w:cs="Times New Roman"/>
          <w:sz w:val="24"/>
          <w:szCs w:val="24"/>
        </w:rPr>
        <w:t>система законода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тельства в сфере предупреждения и противо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действия террористической и экс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тремистской деятельности. Особый упор сделан на совершенствование соответствующей правовой базы и использование имеющихся у государства правовых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рычагов для предотвращения и должного реагирования на экстремистские проявления в общественной среде и террористическую деятельность.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Основными правовыми документами в сфере противодействия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экстремизмуи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терроризму являются Конституция Российской Федерации, Федеральный закон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от 25 июля 2002 г. № 114-ФЗ «О противодействии экстремистской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деятельности</w:t>
      </w:r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»,Федеральный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закон от 6 марта 2006 года № 35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-Ф3 «О противодействии террориз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му», «Стратегия противодействия экстремизму в Российской Федерации до 2025года» (утв. Президентом РФ 28.11.2014 № Пр-2753).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С учетом того, что силовые меры по бор</w:t>
      </w:r>
      <w:r w:rsidR="00B65CF8">
        <w:rPr>
          <w:rFonts w:ascii="Times New Roman" w:eastAsia="TimesNewRomanPSMT" w:hAnsi="Times New Roman" w:cs="Times New Roman"/>
          <w:sz w:val="24"/>
          <w:szCs w:val="24"/>
        </w:rPr>
        <w:t>ьбе с терроризмом дают лишь вре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менный эффект, не позволяя полностью его иск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оренить, в отечественном законо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дательстве большое внимание уделяется пр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едупреждению (профилактике) тер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роризма и экстремизма.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Согласно части 5 статьи 13 Конституции</w:t>
      </w:r>
      <w:r w:rsidR="00B65CF8">
        <w:rPr>
          <w:rFonts w:ascii="Times New Roman" w:eastAsia="TimesNewRomanPSMT" w:hAnsi="Times New Roman" w:cs="Times New Roman"/>
          <w:sz w:val="24"/>
          <w:szCs w:val="24"/>
        </w:rPr>
        <w:t xml:space="preserve"> Российской Федерации, «запреща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ется создание и деятельность общественных объединений, цели или действия которых направлены на насильственное изменение основ конституционного строя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 нарушение целостности Российской Федерации, подрыв безопасност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и государ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ства, создание вооруженных формирований, разжигание социальной,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расовой,национальной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и религиозной розни».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Согласно части 2 статьи 29 Конституци</w:t>
      </w:r>
      <w:r w:rsidR="00B65CF8">
        <w:rPr>
          <w:rFonts w:ascii="Times New Roman" w:eastAsia="TimesNewRomanPSMT" w:hAnsi="Times New Roman" w:cs="Times New Roman"/>
          <w:sz w:val="24"/>
          <w:szCs w:val="24"/>
        </w:rPr>
        <w:t>и Российской Федерации «не допу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скаются пропаганда или агитация, возбуждающие социальную, расовую, 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наци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ональную или религиозную ненависть и враж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ду. Запрещается пропаганда соци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ального, расового, национального, религиозного или языкового превосходства».</w:t>
      </w:r>
    </w:p>
    <w:p w:rsidR="003904A2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 статье 1 Федерального закона от 25 июля 2002 г. № 114</w:t>
      </w:r>
      <w:r w:rsidR="00B65CF8">
        <w:rPr>
          <w:rFonts w:ascii="Times New Roman" w:eastAsia="TimesNewRomanPSMT" w:hAnsi="Times New Roman" w:cs="Times New Roman"/>
          <w:sz w:val="24"/>
          <w:szCs w:val="24"/>
        </w:rPr>
        <w:t>-ФЗ «О противодей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ствии экстремистской деятельности» даются 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ключевые определения экстремист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ской деятельности (экстремизма), экстремистской организации, экстремистских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материалов</w:t>
      </w:r>
      <w:r w:rsidR="00647F9A" w:rsidRPr="00647F9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Федеральным законом от 3 февраля 2014 № 5-ФЗ «О внесении изменений в</w:t>
      </w:r>
      <w:r w:rsidR="00B65CF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Уголовный кодекс Российской Федерации и статью 31 Уголовно-процессуального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кодекса Российской Федерации» усилена угол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овная ответственность за престу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плени</w:t>
      </w:r>
      <w:r w:rsidR="006357CA" w:rsidRPr="00B65CF8">
        <w:rPr>
          <w:rFonts w:ascii="Times New Roman" w:eastAsia="TimesNewRomanPSMT" w:hAnsi="Times New Roman" w:cs="Times New Roman"/>
          <w:sz w:val="24"/>
          <w:szCs w:val="24"/>
        </w:rPr>
        <w:t>я экстремистской направленности.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Причины и факторы современного терроризма</w:t>
      </w:r>
    </w:p>
    <w:p w:rsidR="00A03A3D" w:rsidRPr="00B65CF8" w:rsidRDefault="00D578C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>ричинами террористи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ческой деятельности являются: политический экстремизм, правовой нигилизм в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обществе, обострение политической борьбы, рост национализма и сепаратизма,</w:t>
      </w:r>
      <w:r w:rsidR="008A6E3A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падение жизненного уровня населения, снижение степени социальной защиты,</w:t>
      </w:r>
      <w:r w:rsidR="00F13C2C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несовершенство законодательства.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Изжить терроризм в одночасье </w:t>
      </w:r>
      <w:r w:rsidR="005624A7">
        <w:rPr>
          <w:rFonts w:ascii="Times New Roman" w:eastAsia="TimesNewRomanPSMT" w:hAnsi="Times New Roman" w:cs="Times New Roman"/>
          <w:sz w:val="24"/>
          <w:szCs w:val="24"/>
        </w:rPr>
        <w:t>не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в</w:t>
      </w:r>
      <w:r w:rsidR="00647F9A">
        <w:rPr>
          <w:rFonts w:ascii="Times New Roman" w:eastAsia="TimesNewRomanPSMT" w:hAnsi="Times New Roman" w:cs="Times New Roman"/>
          <w:sz w:val="24"/>
          <w:szCs w:val="24"/>
        </w:rPr>
        <w:t>озможно. Даже в обстановке отно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сительной политической стабильности исключить эксцессы терроризма весьма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непросто. Объясняется это как живучестью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террористической психологии от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дельных социальных слоев, не нашедших своего места в социальной структуре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общества, так и умением террористических лидеров использовать в своих интересах неудовлетворенность простых людей сложившейся социально-экономической обстановкой.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Ликвидация терроризма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–длительный процесс, предполагающий создание</w:t>
      </w:r>
      <w:r w:rsidR="00F973CD" w:rsidRPr="00F973C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необходимых объективных и субъективных условий для достижения этой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цели.При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этом невозможно уничтожить терроризм силовыми сред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>ствами: насилие не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избежно порождает насилие.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lastRenderedPageBreak/>
        <w:t>Наиболее важной предпосылкой изживани</w:t>
      </w:r>
      <w:r w:rsidR="00647F9A">
        <w:rPr>
          <w:rFonts w:ascii="Times New Roman" w:eastAsia="TimesNewRomanPSMT" w:hAnsi="Times New Roman" w:cs="Times New Roman"/>
          <w:sz w:val="24"/>
          <w:szCs w:val="24"/>
        </w:rPr>
        <w:t>я терроризма является стабилиза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ция экономического и политического положени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>я в странах, укрепление демокра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тических принципов в общественно-политической жизни. Необходимо сформировать такое гражданское общество, в котором будет отсутствовать социальная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база терроризма. И в решении этой задачи важная роль принадлежит системе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образования как институту социализации личности.</w:t>
      </w:r>
    </w:p>
    <w:p w:rsidR="00A03A3D" w:rsidRPr="00B65CF8" w:rsidRDefault="00D578C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Ф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едеральные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государственные стандарты основного общего образования, в</w:t>
      </w:r>
      <w:r w:rsidR="00647F9A" w:rsidRPr="00647F9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соответствии с которыми организовывается деятельность школы, направлены на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формирование российской гражданской идентичности обучающихся, на становление таких личностных характеристик выпускника, как: «…любящий свой край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и свое Отечество, знающий русский и родной язык, уважающий свой народ, его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культуру и духовные традиции; осознающий и принимающий ценности человеческой жизни, семьи, гражданского общества, многонационального российского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народа, человечества; уважающий закон и правопорядок, соизмеряющий свои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поступки с нравственными ценностями, осозн</w:t>
      </w:r>
      <w:r w:rsidR="00904014" w:rsidRPr="00B65CF8">
        <w:rPr>
          <w:rFonts w:ascii="Times New Roman" w:eastAsia="TimesNewRomanPSMT" w:hAnsi="Times New Roman" w:cs="Times New Roman"/>
          <w:sz w:val="24"/>
          <w:szCs w:val="24"/>
        </w:rPr>
        <w:t>ающий свои обязанности перед се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мьей, обществом, Отечеством; уважающий других людей».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Таким образом, деятельность образовательных организаций направлена на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формирование личности обучающегося, не приемлющую идеологию экстремизма и терроризма.</w:t>
      </w:r>
    </w:p>
    <w:p w:rsidR="00D52FFE" w:rsidRPr="00B65CF8" w:rsidRDefault="00D52FFE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proofErr w:type="gramStart"/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С</w:t>
      </w:r>
      <w:r w:rsidR="0090401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и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стема</w:t>
      </w:r>
      <w:r w:rsidR="0090401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47208C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противодействия</w:t>
      </w:r>
      <w:proofErr w:type="gramEnd"/>
      <w:r w:rsidR="0090401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экстремизму</w:t>
      </w:r>
      <w:r w:rsidR="0090401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и</w:t>
      </w:r>
      <w:r w:rsidR="0090401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терроризму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 начале 2006 года Федеральным законом «О противодействии терроризму» и президентским указом «О мерах по противодействию терроризму» было</w:t>
      </w:r>
      <w:r w:rsidR="00D578C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закреплено создание качественно новой, общегосударственной системы противодействия этому опасному явлению</w:t>
      </w:r>
      <w:r w:rsidRPr="00B65CF8">
        <w:rPr>
          <w:rFonts w:ascii="Times New Roman" w:eastAsia="TimesNewRomanPSMT" w:hAnsi="Times New Roman" w:cs="Times New Roman"/>
          <w:color w:val="FF0000"/>
          <w:sz w:val="24"/>
          <w:szCs w:val="24"/>
        </w:rPr>
        <w:t>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Новая система включила в себя меры по</w:t>
      </w:r>
      <w:r w:rsidR="00A02408">
        <w:rPr>
          <w:rFonts w:ascii="Times New Roman" w:eastAsia="TimesNewRomanPSMT" w:hAnsi="Times New Roman" w:cs="Times New Roman"/>
          <w:sz w:val="24"/>
          <w:szCs w:val="24"/>
        </w:rPr>
        <w:t xml:space="preserve"> выявлению, предупреждению, пре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сечению, раскрытию и расследованию террористических актов, а также деятельность по профилактике терроризма, минимизации и ликвидации последствий его</w:t>
      </w:r>
      <w:r w:rsidR="0047208C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проявлений.</w:t>
      </w:r>
    </w:p>
    <w:p w:rsidR="00A03A3D" w:rsidRPr="00B65CF8" w:rsidRDefault="00D52FFE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последнее время основные усилия сосредотачиваются именно</w:t>
      </w:r>
      <w:r w:rsidR="00A02408" w:rsidRPr="00A0240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на профилактике терроризма, в том числе на противодействии его идеологии.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В целях противодействия терроризму государством проводится активная предупредительно-профилактическая работа. </w:t>
      </w:r>
    </w:p>
    <w:p w:rsidR="00A03A3D" w:rsidRPr="00B65CF8" w:rsidRDefault="00A0240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едется целенаправленная работа по информационному противодействию терроризму. Осу</w:t>
      </w:r>
      <w:r>
        <w:rPr>
          <w:rFonts w:ascii="Times New Roman" w:eastAsia="TimesNewRomanPSMT" w:hAnsi="Times New Roman" w:cs="Times New Roman"/>
          <w:sz w:val="24"/>
          <w:szCs w:val="24"/>
        </w:rPr>
        <w:t>ществляются мероприятия по разъ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яснению сущности и общественной опасности терроризма, которые способствуют формированию стойкого неприятия обществом террористической идеологии.</w:t>
      </w:r>
    </w:p>
    <w:p w:rsidR="00A03A3D" w:rsidRPr="00B65CF8" w:rsidRDefault="008A6E3A" w:rsidP="00D52F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p w:rsidR="004B7F39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Особенности</w:t>
      </w:r>
      <w:r w:rsidR="004B7F39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профилактики проявлений экстремизма и</w:t>
      </w:r>
      <w:r w:rsidR="004B7F39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терроризма в</w:t>
      </w:r>
      <w:r w:rsidR="004B7F39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молодежной среде </w:t>
      </w:r>
    </w:p>
    <w:p w:rsidR="00980AD2" w:rsidRPr="00B65CF8" w:rsidRDefault="00980AD2" w:rsidP="00980AD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Внедрение экстремизма в молодежную </w:t>
      </w:r>
      <w:r>
        <w:rPr>
          <w:rFonts w:ascii="Times New Roman" w:eastAsia="TimesNewRomanPSMT" w:hAnsi="Times New Roman" w:cs="Times New Roman"/>
          <w:sz w:val="24"/>
          <w:szCs w:val="24"/>
        </w:rPr>
        <w:t>среду в настоящее время приобре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ло очень большие масштабы и имеет опасные последствия для будущего нашей страны, так как подрастающее поколение – это ресурс национальной безопасности, гарант поступательного развития общества и социальных инноваций.</w:t>
      </w:r>
    </w:p>
    <w:p w:rsidR="00980AD2" w:rsidRPr="00B65CF8" w:rsidRDefault="00980AD2" w:rsidP="00980AD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</w:p>
    <w:p w:rsidR="00980AD2" w:rsidRPr="00B65CF8" w:rsidRDefault="00980AD2" w:rsidP="00980AD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Идеологическое воздействие экстремистов направлено в первую очередь на молодежь в возрасте от четырнадцати до тридцати лет, которая в силу мировоззренческих и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психологичес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ких</w:t>
      </w:r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особенностей восприимчива к радикальным идеям и в дальнейшем способна пополнить ряды террористических структур.</w:t>
      </w:r>
    </w:p>
    <w:p w:rsidR="00980AD2" w:rsidRPr="00B65CF8" w:rsidRDefault="00980AD2" w:rsidP="00980AD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Характерная черта современного мо</w:t>
      </w:r>
      <w:r>
        <w:rPr>
          <w:rFonts w:ascii="Times New Roman" w:eastAsia="TimesNewRomanPSMT" w:hAnsi="Times New Roman" w:cs="Times New Roman"/>
          <w:sz w:val="24"/>
          <w:szCs w:val="24"/>
        </w:rPr>
        <w:t>лодежного экстремизма –рост мас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штабности, жестокости, навязывание своих принципов оппонентам, стремление к общественному резонансу путем устрашения населения.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Под влиянием социальных, политических, экономических и иных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факторов,наиболее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подверженных деструктивному влиянию, в молодежной среде легче</w:t>
      </w:r>
      <w:r w:rsidR="00EC0A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формируются радикальные взгляды и убеждения. Молодежная среда в силу своих социаль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ных характеристик и остроты вос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приятия окружающей обстановки является той</w:t>
      </w:r>
      <w:r w:rsidR="004B7F39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частью общества, в которой наи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более быстро происходит накопление и реализ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ация негативного протестного по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тенциала.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 настоящее время членами неформальн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ых молодежных организаций (груп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пировок) экстремистско-националистической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направленности в основном явля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ются молодые люди в возрасте до 30 лет, и нередко, в том числе –несовершеннолетние лица 14–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8 лет.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Субъектами преступлений выступают в 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основном лица мужского пола, од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нако, членами неформальных молодежных экстремистских группировок наряду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 молодыми людьми иногда являются и девушки</w:t>
      </w:r>
      <w:r w:rsidR="00F973CD">
        <w:rPr>
          <w:rFonts w:ascii="Times New Roman" w:eastAsia="TimesNewRomanPSMT" w:hAnsi="Times New Roman" w:cs="Times New Roman"/>
          <w:sz w:val="24"/>
          <w:szCs w:val="24"/>
        </w:rPr>
        <w:t>. О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снову рядово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го состава бандформирований для осуществления террористических актов и его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пополнения составляют именно молодые люди, которые в силу ряда социально-психологических, физиологических и демографических особенностей наиболее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восприимчивы к идеологическому воздействию, подвержены максимализму и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радикальным настроениям.</w:t>
      </w:r>
    </w:p>
    <w:p w:rsidR="00EC0A51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 отличие от обычных групп подростк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ов, совершающих хулиганские дей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ствия или акты вандализма, как правило, с целью «поразвлечься», неформальные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экстремистские группировки осуществляют с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вои противоправные действия, ба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зируясь на определенной идеологии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Навязываемая экстремистами система взглядов является привлекательной</w:t>
      </w:r>
      <w:r w:rsidR="00EC0A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для молодых людей в силу простоты и однозн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ачности своих постулатов, обеща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ний возможности незамедлительно, сей же час, увидеть результат своих пусть и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агрессивных действий.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Достаточно много преступлений экстре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мистской направленности соверша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ется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несовершен</w:t>
      </w:r>
      <w:r w:rsidR="00EC0A51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нолетними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>. Поэтому в целя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х пресечения экстремистской пре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ступности и обуздания криминальной ситуации в данной сфере представляется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целесообразным усилить профилактическую р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аботу среди молодежи, в том чис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ле несовершеннолетних путем проведения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мер </w:t>
      </w:r>
      <w:proofErr w:type="spellStart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воспитательно</w:t>
      </w:r>
      <w:proofErr w:type="spellEnd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-профилактиче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ского характера.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Особо следует отметить о необходимо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сти предупредительно-профилакти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ческой работы по отслеживанию и принятию мер к ликвидации экстремистско-националистических и экстремистско-террорис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тических сайтов в Интернете, ак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тивно пропагандирующих идеологию экстремизма, национализма и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терроризма,содержащих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призывы к совершению престу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плений экстремистской и террори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стической направленности против людей дру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гой национальности или вероиспо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ведания, иностранных граждан, а также подробные инструкции по изготовлению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взрывных устройств, совершению террорис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тических актов,«</w:t>
      </w:r>
      <w:proofErr w:type="spellStart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националистиче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ских»убийств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и т.п.</w:t>
      </w:r>
    </w:p>
    <w:p w:rsidR="00F973CD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Подобная работа по противодействию экстремистской и террористической</w:t>
      </w:r>
      <w:r w:rsidR="00EC0A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деятельности должна осуществляться, в перв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ую очередь, со стороны федераль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ных органов государственной власти, органов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власти субъектов Федерации, ор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ганов местного самоуправления, которые в п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ределах своей компетенции в при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оритетном порядке должны осуществлять </w:t>
      </w:r>
      <w:proofErr w:type="spellStart"/>
      <w:proofErr w:type="gramStart"/>
      <w:r w:rsidR="00EC0A51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офилактичес</w:t>
      </w:r>
      <w:proofErr w:type="spellEnd"/>
      <w:r w:rsidR="00EC0A51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кие</w:t>
      </w:r>
      <w:proofErr w:type="gramEnd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, в том числе вос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питательные, пропагандистские меры, направленные на предупреждение угрозы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экстремизма и терроризма. Раннее выявлен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ие и принятие необходимых </w:t>
      </w:r>
      <w:proofErr w:type="spellStart"/>
      <w:proofErr w:type="gramStart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профи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лакти</w:t>
      </w:r>
      <w:r w:rsidR="002F3FBF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ческих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мер в значительной степени позволят не допустить формирования у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подростков стойкой направленности на совершение противоправных действий.</w:t>
      </w:r>
    </w:p>
    <w:p w:rsidR="00A03A3D" w:rsidRPr="00B65CF8" w:rsidRDefault="00F973C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сновные особенности экстремизма в молодежной среде:</w:t>
      </w:r>
    </w:p>
    <w:p w:rsidR="00A03A3D" w:rsidRPr="00B65CF8" w:rsidRDefault="00373EE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>-</w:t>
      </w:r>
      <w:r w:rsidR="00A03A3D"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экстремизм формируется пре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имущественно в маргинальной сре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де. Он постоянно </w:t>
      </w:r>
      <w:proofErr w:type="gramStart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подпиты</w:t>
      </w:r>
      <w:r w:rsidR="002F3FBF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вается</w:t>
      </w:r>
      <w:proofErr w:type="spellEnd"/>
      <w:proofErr w:type="gramEnd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неопределе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нностью положения молодого чело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века и его неустановившимися взглядами на происходящее.</w:t>
      </w:r>
    </w:p>
    <w:p w:rsidR="00A03A3D" w:rsidRPr="00B65CF8" w:rsidRDefault="00373EE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>-</w:t>
      </w:r>
      <w:r w:rsidR="00A03A3D"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экстремизм чаще всего проявляется в с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истемах и ситуациях, ха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рактерных отсутствием действующих нормативов, установок, ориентирующих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на законопослушность, консенсус с государственными институтами.</w:t>
      </w:r>
    </w:p>
    <w:p w:rsidR="00A03A3D" w:rsidRPr="00B65CF8" w:rsidRDefault="00373EE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>-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экстремизм проявляется чаще в тех обществах и группах, где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проявляется низкий уровень самоуважения и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ли же условия способствуют игно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рированию прав личности.</w:t>
      </w:r>
    </w:p>
    <w:p w:rsidR="00A03A3D" w:rsidRPr="00B65CF8" w:rsidRDefault="00373EE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-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данный феномен характерен для общностей не столько с так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называемым «низким уровнем культуры», скол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ько </w:t>
      </w:r>
      <w:proofErr w:type="gramStart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с культурой</w:t>
      </w:r>
      <w:proofErr w:type="gramEnd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разорванной, </w:t>
      </w:r>
      <w:proofErr w:type="spellStart"/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де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форми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рованной</w:t>
      </w:r>
      <w:proofErr w:type="spellEnd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, не являющей собой целостности.</w:t>
      </w:r>
    </w:p>
    <w:p w:rsidR="00A03A3D" w:rsidRPr="00B65CF8" w:rsidRDefault="00373EE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>-</w:t>
      </w:r>
      <w:r w:rsidR="00A03A3D" w:rsidRPr="00B65CF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экстремизм соответствует общ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ествам и группам, принявшим иде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ологию насилия и проповедующим нравственную неразборчивость, особенно в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средствах достижения целей.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Причин</w:t>
      </w:r>
      <w:r w:rsidR="00F973CD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возникновения экстремистских проявлений в молодежной среде: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•обострение социальной напряженности 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в молодежной среде (характеризу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ется комплексом социальных проблем, включающим в себя проблемы уровня и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качества образования, «выживания» на рынке труда, социального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неравенства,снижения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авторитета правоохранитель</w:t>
      </w:r>
      <w:r w:rsidR="00F973CD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ных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органов и т. д.);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•криминализация ряда сфер общественной жизни (в молодежной среде это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выражается в широком вовлечении молодых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людей в криминальные сферы биз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неса и т. п.);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lastRenderedPageBreak/>
        <w:t>•изменение ценностных ориентаций (зн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ачительную опасность представля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ют зарубежные и религиозные организации и секты, насаждающие религиозный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фанатизм и экстремизм, отрицание норм и конституционных обязанностей, а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также чуждые российскому обществу ценности);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•проявление так называемого «исламского фактора» (пропаганда среди молодых мусульман России идей религиозного экстремизма, организация выезда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молодых мусульман на обучение в страны исламского мира, где </w:t>
      </w:r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осуществляется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вербовочная</w:t>
      </w:r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работа со стороны представителей международных экстремистских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 террористических организаций);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•рост национализма и сепаратизма (активная деятельность молодежных националистических группировок и движений, которые используются отдельными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общественно-политическими силами для реализации своих целей);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•наличие незаконного оборота средств совершения экстремистских акций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(некоторые молодежные экстремистские организации в противоправных целях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занимаются изготовлением и хранением взр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ывных устройств, обучают обраще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нию с огнестрельным и холодным оружием и т. п.);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•использование в деструктивных целях 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психологического фактора (агрес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сия, свойственная молодежной психологии, а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ктивно используется опытными ли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дерами экстремистских организаций для осуществления акций экстремистской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направленности);</w:t>
      </w:r>
    </w:p>
    <w:p w:rsidR="00A03A3D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•использование сети Интернет в против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оправных целях (обеспечивает ра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дикальным общественным организациям дос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туп к широкой аудитории и пропа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ганде своей деятельности, возможность размещения подробной информации о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своих целях и задачах, времени и месте встреч, планируемых акциях).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rFonts w:ascii="Times New Roman" w:hAnsi="Times New Roman" w:cs="Times New Roman"/>
          <w:color w:val="auto"/>
        </w:rPr>
        <w:t xml:space="preserve">Основой профилактики экстремизма является поэтапное воспитание, призванное сформировать у молодежи четкие представления о патриотизме, нравственности, культурном и религиозном согласии, межэтнической толерантности. 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rFonts w:ascii="Times New Roman" w:hAnsi="Times New Roman" w:cs="Times New Roman"/>
          <w:color w:val="auto"/>
        </w:rPr>
        <w:t xml:space="preserve">При организации системной работы по профилактике молодежного экстремизма необходимо учитывать тот факт, что непосредственная, прямая профилактика не дает практически никакого эффекта. В основе организации системы профилактической работы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специалистами. 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rFonts w:ascii="Times New Roman" w:hAnsi="Times New Roman" w:cs="Times New Roman"/>
          <w:color w:val="auto"/>
        </w:rPr>
        <w:t xml:space="preserve">Наиболее восприимчивыми к экстремистской идеологии оказываются учащиеся школ с ещё не сформировавшейся и легко поддающейся влиянию психикой. 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rFonts w:ascii="Times New Roman" w:hAnsi="Times New Roman" w:cs="Times New Roman"/>
          <w:color w:val="auto"/>
        </w:rPr>
        <w:t xml:space="preserve">В качестве основных задач профилактики экстремизма в общеобразовательных учреждениях выступают: 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color w:val="auto"/>
        </w:rPr>
        <w:t xml:space="preserve">- </w:t>
      </w:r>
      <w:r w:rsidRPr="00087E03">
        <w:rPr>
          <w:rFonts w:ascii="Times New Roman" w:hAnsi="Times New Roman" w:cs="Times New Roman"/>
          <w:color w:val="auto"/>
        </w:rPr>
        <w:t xml:space="preserve">воспитание у учащихся установок признания, соблюдения и защиты прав и свобод человека и гражданина, соблюдения законов; </w:t>
      </w:r>
    </w:p>
    <w:p w:rsidR="00CC3497" w:rsidRPr="00087E03" w:rsidRDefault="00CC3497" w:rsidP="00CC3497">
      <w:pPr>
        <w:pStyle w:val="Default"/>
        <w:rPr>
          <w:rFonts w:cstheme="minorBidi"/>
          <w:color w:val="auto"/>
        </w:rPr>
      </w:pPr>
      <w:r w:rsidRPr="00087E03">
        <w:rPr>
          <w:color w:val="auto"/>
        </w:rPr>
        <w:t xml:space="preserve">- </w:t>
      </w:r>
      <w:r w:rsidRPr="00087E03">
        <w:rPr>
          <w:rFonts w:ascii="Times New Roman" w:hAnsi="Times New Roman" w:cs="Times New Roman"/>
          <w:color w:val="auto"/>
        </w:rPr>
        <w:t xml:space="preserve">формирование норм социального поведения, характерного для гражданского общества; </w:t>
      </w:r>
    </w:p>
    <w:p w:rsidR="00CC3497" w:rsidRPr="00087E03" w:rsidRDefault="00CC3497" w:rsidP="00CC3497">
      <w:pPr>
        <w:pStyle w:val="Default"/>
        <w:rPr>
          <w:rFonts w:cs="Calibri"/>
          <w:color w:val="auto"/>
        </w:rPr>
      </w:pPr>
      <w:r w:rsidRPr="00087E03">
        <w:rPr>
          <w:rFonts w:cstheme="minorBidi"/>
          <w:color w:val="auto"/>
        </w:rPr>
        <w:t>-</w:t>
      </w:r>
      <w:r w:rsidRPr="00087E03">
        <w:rPr>
          <w:rFonts w:ascii="Times New Roman" w:hAnsi="Times New Roman" w:cs="Times New Roman"/>
          <w:color w:val="auto"/>
        </w:rPr>
        <w:t xml:space="preserve">повышение роли семьи в формировании у детей норм толерантности и снижение социальной напряженности в обществе; </w:t>
      </w:r>
    </w:p>
    <w:p w:rsidR="00CC3497" w:rsidRPr="00087E03" w:rsidRDefault="00CE79A2" w:rsidP="00CC3497">
      <w:pPr>
        <w:pStyle w:val="Default"/>
        <w:rPr>
          <w:color w:val="auto"/>
        </w:rPr>
      </w:pPr>
      <w:r>
        <w:rPr>
          <w:color w:val="auto"/>
        </w:rPr>
        <w:t>-</w:t>
      </w:r>
      <w:r w:rsidR="00CC3497" w:rsidRPr="00087E03">
        <w:rPr>
          <w:rFonts w:ascii="Times New Roman" w:hAnsi="Times New Roman" w:cs="Times New Roman"/>
          <w:color w:val="auto"/>
        </w:rPr>
        <w:t>противодействие экстремизму через общественные организации, ученическое самоуправле</w:t>
      </w:r>
      <w:r>
        <w:rPr>
          <w:rFonts w:ascii="Times New Roman" w:hAnsi="Times New Roman" w:cs="Times New Roman"/>
          <w:color w:val="auto"/>
        </w:rPr>
        <w:t>н</w:t>
      </w:r>
      <w:r w:rsidR="00CC3497" w:rsidRPr="00087E03">
        <w:rPr>
          <w:rFonts w:ascii="Times New Roman" w:hAnsi="Times New Roman" w:cs="Times New Roman"/>
          <w:color w:val="auto"/>
        </w:rPr>
        <w:t xml:space="preserve">ие; 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color w:val="auto"/>
        </w:rPr>
        <w:t>-</w:t>
      </w:r>
      <w:r w:rsidRPr="00087E03">
        <w:rPr>
          <w:rFonts w:ascii="Times New Roman" w:hAnsi="Times New Roman" w:cs="Times New Roman"/>
          <w:color w:val="auto"/>
        </w:rPr>
        <w:t xml:space="preserve">внедрение в школьную среду практики норм толерантного поведения; </w:t>
      </w:r>
    </w:p>
    <w:p w:rsidR="00CC3497" w:rsidRPr="00087E03" w:rsidRDefault="00CC3497" w:rsidP="00CC3497">
      <w:pPr>
        <w:pStyle w:val="Default"/>
        <w:rPr>
          <w:color w:val="auto"/>
        </w:rPr>
      </w:pPr>
      <w:r w:rsidRPr="00087E03">
        <w:rPr>
          <w:color w:val="auto"/>
        </w:rPr>
        <w:t xml:space="preserve">- </w:t>
      </w:r>
      <w:r w:rsidRPr="00087E03">
        <w:rPr>
          <w:rFonts w:ascii="Times New Roman" w:hAnsi="Times New Roman" w:cs="Times New Roman"/>
          <w:color w:val="auto"/>
        </w:rPr>
        <w:t xml:space="preserve">воспитание законопослушных граждан, уверенных в неотвратимости наказания за </w:t>
      </w:r>
      <w:proofErr w:type="spellStart"/>
      <w:proofErr w:type="gramStart"/>
      <w:r w:rsidRPr="00087E03">
        <w:rPr>
          <w:rFonts w:ascii="Times New Roman" w:hAnsi="Times New Roman" w:cs="Times New Roman"/>
          <w:color w:val="auto"/>
        </w:rPr>
        <w:t>осуществ</w:t>
      </w:r>
      <w:r w:rsidR="00CE79A2">
        <w:rPr>
          <w:rFonts w:ascii="Times New Roman" w:hAnsi="Times New Roman" w:cs="Times New Roman"/>
          <w:color w:val="auto"/>
        </w:rPr>
        <w:t>-</w:t>
      </w:r>
      <w:r w:rsidRPr="00087E03">
        <w:rPr>
          <w:rFonts w:ascii="Times New Roman" w:hAnsi="Times New Roman" w:cs="Times New Roman"/>
          <w:color w:val="auto"/>
        </w:rPr>
        <w:t>ление</w:t>
      </w:r>
      <w:proofErr w:type="spellEnd"/>
      <w:proofErr w:type="gramEnd"/>
      <w:r w:rsidRPr="00087E03">
        <w:rPr>
          <w:rFonts w:ascii="Times New Roman" w:hAnsi="Times New Roman" w:cs="Times New Roman"/>
          <w:color w:val="auto"/>
        </w:rPr>
        <w:t xml:space="preserve"> экстремистской деятельности; </w:t>
      </w:r>
    </w:p>
    <w:p w:rsidR="00CC3497" w:rsidRPr="00B65CF8" w:rsidRDefault="00CC3497" w:rsidP="00087E03">
      <w:pPr>
        <w:pStyle w:val="Default"/>
        <w:rPr>
          <w:rFonts w:ascii="Times New Roman" w:eastAsia="TimesNewRomanPSMT" w:hAnsi="Times New Roman" w:cs="Times New Roman"/>
        </w:rPr>
      </w:pPr>
      <w:r w:rsidRPr="00087E03">
        <w:rPr>
          <w:color w:val="auto"/>
        </w:rPr>
        <w:t xml:space="preserve">- </w:t>
      </w:r>
      <w:r w:rsidRPr="00087E03">
        <w:rPr>
          <w:rFonts w:ascii="Times New Roman" w:hAnsi="Times New Roman" w:cs="Times New Roman"/>
          <w:color w:val="auto"/>
        </w:rPr>
        <w:t xml:space="preserve">отработка навыков безопасного поведения учащихся в момент угрозы террористического акта. 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Существующая система российского зак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онодательства, отражающая право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вую стратегию противодействия терроризму и э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кстремизму, в целом обладает до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статочно полным набором правовых норм,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позволяющих эффективно осущест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влять борьбу с терроризмом и экстремизмом.</w:t>
      </w:r>
    </w:p>
    <w:p w:rsidR="00276D91" w:rsidRDefault="00A03A3D" w:rsidP="00276D9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На фоне сохранения и укрепления силовой составляющей борьбы с конкретными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террористи</w:t>
      </w:r>
      <w:r w:rsidR="00F973CD">
        <w:rPr>
          <w:rFonts w:ascii="Times New Roman" w:eastAsia="TimesNewRomanPSMT" w:hAnsi="Times New Roman" w:cs="Times New Roman"/>
          <w:sz w:val="24"/>
          <w:szCs w:val="24"/>
        </w:rPr>
        <w:t>-чес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кими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проявлениям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и важно кардинально повысить эф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фективность противодействия идеологии те</w:t>
      </w:r>
      <w:r w:rsidR="004D0328" w:rsidRPr="00B65CF8">
        <w:rPr>
          <w:rFonts w:ascii="Times New Roman" w:eastAsia="TimesNewRomanPSMT" w:hAnsi="Times New Roman" w:cs="Times New Roman"/>
          <w:sz w:val="24"/>
          <w:szCs w:val="24"/>
        </w:rPr>
        <w:t>рроризма, поставить надежные ба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рьеры на путях ее проникновения в</w:t>
      </w:r>
      <w:r w:rsidR="00F973C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обществен</w:t>
      </w:r>
      <w:r w:rsidR="00F973CD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ное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сознание.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84924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proofErr w:type="gramStart"/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ИНФОРМАЦИОННОЕ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ПРОТИВОДЕЙСТВИЕ</w:t>
      </w:r>
      <w:proofErr w:type="gramEnd"/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Р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АСПРОСТР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АН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ЕНИЮ ИДЕОЛОГИИ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ЭКСТРЕМИЗМА</w:t>
      </w:r>
    </w:p>
    <w:p w:rsidR="00A03A3D" w:rsidRPr="00B65CF8" w:rsidRDefault="0030434E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И</w:t>
      </w:r>
      <w:r w:rsidR="00A03A3D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нтернет как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03A3D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сфера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</w:t>
      </w:r>
      <w:r w:rsidR="00A03A3D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распространения</w:t>
      </w:r>
      <w:proofErr w:type="gramEnd"/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идеологии</w:t>
      </w:r>
      <w:r w:rsidR="00584924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терроризма</w:t>
      </w:r>
    </w:p>
    <w:p w:rsidR="00A03A3D" w:rsidRPr="00B65CF8" w:rsidRDefault="00A03A3D" w:rsidP="0058492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Социальные сети в современном виде появились в начале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XXI века. Они бы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стро стали универсальным средством общения. 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Так же, как и средства массовой информации, социальные сети становятся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объектом внимания разнообразных экстремистских групп, ведущих достаточно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активную работу.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Особая опасность террористической идеологии заключается в видимости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совпадения декларируемых ею ценностей с о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бщечеловеческими ценностями (де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кларирование неприятия наркомании, пьянства, беззакония, коррупции и всех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видов преступности, пропаганды насилия и безнравственности в СМИ и т. д.</w:t>
      </w:r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),а</w:t>
      </w:r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также в обосновании необходимости применения насильственных методов и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средств ради достижения поставленных целей.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Экстремизм как форма крайней, бескомпромиссной приверженности каким-либо взглядам, концепциям (неважно полит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ическим, религиозным, поведенче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ским) существует не первый век. Начиная с XIX века и вплоть до сегодняшнего дня эта форма противодействия нормальному развитию общества и укл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аду жизни стала насущной пробле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мой. Не нужно считать, что это лишь проблема государства и каждого человека в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отдельности она не касается.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Это не так: при захвате заложников или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теракте с использованием взрыв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ных устройств в первую очередь страдают п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ростые граждане. Для противодей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ствия распространению идей экстремистского т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олка усилий только органов госу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дарственной власти недостаточно, да и уследить за всем Интернетом, пусть даже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лишь за его русскоязычным сектором, невозможно.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Необходимо, чтобы каждый здравомысл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ящий человек понимал, к чему мо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гут привести необдуманные поступки и сл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едование за человеческими «суще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ствами», основная цель которых –насилие.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За последние годы в Интернете появилос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>ь большое количество разнообраз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ных социальных сетей и блогов, характерными особенностями которых являются: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–возможность создания личных профилей (открытых или с ограниченным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доступом), в которых зачастую требуется ук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азать реальные персональные дан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ные и другую информации о себе (место учебы и работы, контактные телефоны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или адреса электронной почты, хобби, жизненные принципы и др.);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–предоставление практически полного спектра возможностей для обмена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информацией (размещение фотографий, видеор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оликов, текстовых записей, орга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низация тематических сообществ, обмен личными сообщениями и т. п.);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–возможность формировать и поддерживать список других пользователей, с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которыми у «владельца» имеются различные о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тношения и схожие взгляды (друж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ба, родство, деловые и рабочие связи, хобби, политические и иные пристрастия).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Именно эти сети получили наибольшее распространение среди молодежи</w:t>
      </w:r>
      <w:r w:rsidR="001434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до 25 лет в сельской местности и небольших городах. Эти социальные сети не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подразумевают умения создавать длинные с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вязные тексты или вести аргумен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тированную дискуссию. Они наиболее приспособлены для обмена визуальной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информацией –фото или видео.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Именно здесь, в социальных сетях и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блогосфере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>, пользователь Интернета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получает большую часть виртуального обще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ния и может контактировать с но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сителями любых идей. От реального мира это виртуальное пространство отличается не только объемом информации, скоростью доступа и количеством возможных контактов, но и резким снижением уровня контроля за контактами со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стороны кого бы то ни было –от родителей до правоохранительных органов.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Именно из-за этого интернет-пространство так «полюбилось» разного рода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идеологам и вербовщикам экстремистских орган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изаций. Сидя в тепле и уюте, за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частую вдали от территории Российской Фед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ерации, можно вести индивидуаль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ную работу по вербовке в ряды бандформирований молодежи из любого региона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страны, с минимальным риском для себя.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Официальные, действующие в правовом поле, лицен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зирован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ные средства массовой информации (газеты, радио, телевизор) для них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закрыты,поэтому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на сегодня Интернет –единственна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я доступная трибуна, имеющая по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тенциально широкую аудиторию.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Конечно, кроме присутствия в социальных сетях и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блогосфере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>, экстремисты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всех мастей стараются иметь и собственные сайты, но доступ к ним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блокируется,спецслужбы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стараются закрывать подобные рес</w:t>
      </w:r>
      <w:r w:rsidR="00584924" w:rsidRPr="00B65CF8">
        <w:rPr>
          <w:rFonts w:ascii="Times New Roman" w:eastAsia="TimesNewRomanPSMT" w:hAnsi="Times New Roman" w:cs="Times New Roman"/>
          <w:sz w:val="24"/>
          <w:szCs w:val="24"/>
        </w:rPr>
        <w:t>урсы, да и аудитория у них срав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нительно небольшая.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lastRenderedPageBreak/>
        <w:t>Методы информационного воздействия, которыми пользуются вербовщики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 распространители противоправных идей, не новы.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Это старые и хорошо из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вестные средства, такие как подтасовка фактов, игры на необразованности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илинезнании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определенных вещей, манипулирование тенденциозно подобранными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новостями и яркая риторика.</w:t>
      </w:r>
    </w:p>
    <w:p w:rsidR="00A03A3D" w:rsidRPr="00B65CF8" w:rsidRDefault="00CE79A2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Е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сли в тексте содержатся: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•призывы к изменению государственного строя насильственным путем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(т. е. призывы к революции, к восстанию, к неповиновению законно избранной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власти, а также собственно эта деятельность);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•публичные призывы к осуществлению террористической деятельности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или публичное оправдание терроризма, в том числе с использованием средств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массовой информации (под этим понимается за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>явление того или иного лица (ис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точника) о признании идеологии и практики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терроризма правильными, нуждаю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щимися в поддержке и подражании);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•возбуждение социальной, расовой, национальной или религиозной розни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(призывы к убийству, избиению или высел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>ению лиц определенной националь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ности или вероисповедания);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•пропаганда исключительности, превосходства либо неполноценности человека по признаку его социальной, расовой, национальной, религиозной или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языковой принадлежности.</w:t>
      </w:r>
    </w:p>
    <w:p w:rsidR="00A03A3D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Если в </w:t>
      </w:r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увиденном  тексте</w:t>
      </w:r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присутствует хотя бы один из перечисленных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признаков –относиться к этому тексту надо с повышенной настороженностью.</w:t>
      </w:r>
    </w:p>
    <w:p w:rsidR="004B3284" w:rsidRPr="00B65CF8" w:rsidRDefault="004B3284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ДЕЯТЕЛЬНО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СТ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Ь ПО ПРОТИВОДЕЙСТВИЮ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И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ДЕОЛОГИИ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ЭКСТРЕМИЗМА 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И</w:t>
      </w:r>
      <w:proofErr w:type="gramEnd"/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ТЕРРОРИЗМА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Воспитание патриотизма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как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ф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актор профилактики</w:t>
      </w:r>
      <w:r w:rsidR="004B328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противодействия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распространению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идеологии</w:t>
      </w:r>
      <w:r w:rsidR="00DC2E71"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b/>
          <w:bCs/>
          <w:sz w:val="24"/>
          <w:szCs w:val="24"/>
        </w:rPr>
        <w:t>терроризма.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Важным периодом в развитии личност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и является юность –период освое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ния социальных ролей, период активного позн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>ания себя и поиска смысла жизни.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Именно в юности развивается самосознание, гражданская </w:t>
      </w:r>
      <w:proofErr w:type="spellStart"/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позиция,система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ценностных ориентаций и духовно-нра</w:t>
      </w:r>
      <w:r w:rsidR="00DC2E71" w:rsidRPr="00B65CF8">
        <w:rPr>
          <w:rFonts w:ascii="Times New Roman" w:eastAsia="TimesNewRomanPSMT" w:hAnsi="Times New Roman" w:cs="Times New Roman"/>
          <w:sz w:val="24"/>
          <w:szCs w:val="24"/>
        </w:rPr>
        <w:t>вственных качеств молодого чело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века, гражданина своей страны. 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 отечественной практике этот период с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овпадает с получением общего об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разования. Именно в это время происходит формирование личности и гражданина, а также формирование ценностно-смыс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ловых отношений к различным сто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ронам жизни. Образование должно заложить в личность механизмы адаптации,</w:t>
      </w:r>
      <w:r w:rsidR="0028196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жизнетворчества, рефлексии, выживания, сохранения своей индивидуальности.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Государственная политика Российской Фед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ерации в области образования ос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новывается на принципах гуманизма, приоритете общечеловеческих ценностей,</w:t>
      </w:r>
      <w:r w:rsidR="0001474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воспитания молодежи в духе высокой гражданс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твенности и любви к Родине, спо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собствует охране жизни и здоровья человека.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В Федеральном законе «Об образовании в Российской Федерации» отражена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новая концепция интеллектуально-духовного развития личности обучающегося.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В связи с этим фундаментальное значение 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приобретает воспитание у обучаю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щихся, </w:t>
      </w:r>
      <w:proofErr w:type="gramStart"/>
      <w:r w:rsidRPr="00B65CF8">
        <w:rPr>
          <w:rFonts w:ascii="Times New Roman" w:eastAsia="TimesNewRomanPSMT" w:hAnsi="Times New Roman" w:cs="Times New Roman"/>
          <w:sz w:val="24"/>
          <w:szCs w:val="24"/>
        </w:rPr>
        <w:t>воспитан</w:t>
      </w:r>
      <w:r w:rsidR="00722865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ников</w:t>
      </w:r>
      <w:proofErr w:type="spellEnd"/>
      <w:proofErr w:type="gram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патриотизма, формирование у них духовно-нравственных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качеств.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За последние годы в сфере образования про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делана огромная работа по вос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питанию у обучающихся, воспитанников патри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отизма, неприятия идеологии экс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тремизма и терроризма, гармонизации межнациональных отношений.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Так, в соответствии с требованиями феде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ральных образовательных стандар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тов одним из компонентов основных образо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вательных программ, программ до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полнительного образования детей является деятельность образовательной 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орга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низации по патриотическому воспитанию, духовно-нравственному воспитанию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подрастающего поколения, по формированию у обучающихся, воспитанников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таких качеств, как любовь к Родине, уважительн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ое отношение к своей семье, фор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мирование ценностно-смыслового отношения к социокультурным ценностям.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Кроме того, в содержании основной об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разовательной программы дошколь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ного образования по направлениям «Познавательное развитие» и «Социально-коммуникативное развитие», в основ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ных общеобразовательных програм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мах общего образования в рамках освоения программ по учебным предметам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«Окружающий мир», «Основы религиозных культур и светской этики», «Основы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безопасности жизнедеятельности», «Обществознание», «Истории» изучаются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темы </w:t>
      </w:r>
      <w:proofErr w:type="spellStart"/>
      <w:r w:rsidRPr="00B65CF8">
        <w:rPr>
          <w:rFonts w:ascii="Times New Roman" w:eastAsia="TimesNewRomanPSMT" w:hAnsi="Times New Roman" w:cs="Times New Roman"/>
          <w:sz w:val="24"/>
          <w:szCs w:val="24"/>
        </w:rPr>
        <w:t>антиэкстремистской</w:t>
      </w:r>
      <w:proofErr w:type="spellEnd"/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и антитеррористической направленности.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lastRenderedPageBreak/>
        <w:t>Именно вышеназванная деятельность образовательных организаций с детьми, подростками и молодежью является осн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овой информационного противодей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ствия идеологии экстремизма и терроризма в образовательной среде.</w:t>
      </w:r>
    </w:p>
    <w:p w:rsidR="00A03A3D" w:rsidRPr="00B65CF8" w:rsidRDefault="00964613" w:rsidP="001B73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Од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ной из основных причин вовлечения молодежи в экстремистскую деятельность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является </w:t>
      </w:r>
      <w:proofErr w:type="spellStart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несформированность</w:t>
      </w:r>
      <w:proofErr w:type="spellEnd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мировоззрения в области безопасного поведения,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противостояния зажигательным речам экстремисткой направленности. </w:t>
      </w:r>
    </w:p>
    <w:p w:rsidR="00A03A3D" w:rsidRPr="00B65CF8" w:rsidRDefault="004341C8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4355B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Решение проблемы противодействия идеологии экстремизма и терроризма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в образовательной среде невозможно без в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ыдвижения новых социальных уста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новок, </w:t>
      </w:r>
      <w:proofErr w:type="spellStart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интериоризация</w:t>
      </w:r>
      <w:proofErr w:type="spellEnd"/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(присвоение) которых начинается в период получения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общего образования. До сих пор вопросы п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ротиводействия идеологии экстре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мизма не связывались с проблемой личности, её целей, мотивов, потребностей и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3A3D" w:rsidRPr="00B65CF8">
        <w:rPr>
          <w:rFonts w:ascii="Times New Roman" w:eastAsia="TimesNewRomanPSMT" w:hAnsi="Times New Roman" w:cs="Times New Roman"/>
          <w:sz w:val="24"/>
          <w:szCs w:val="24"/>
        </w:rPr>
        <w:t>ценностно-смысловых отношений.</w:t>
      </w:r>
    </w:p>
    <w:p w:rsidR="00A03A3D" w:rsidRPr="00B65CF8" w:rsidRDefault="00A03A3D" w:rsidP="00A03A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Сформировать ценностно-смысловое отношение к жизни фр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>онтально, сооб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щив обучающимся, воспитанникам правила поведения, заучив нормы и законы,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невозможно. Этот процесс субъективный, длительный и сложный.</w:t>
      </w:r>
    </w:p>
    <w:p w:rsidR="00D439B4" w:rsidRPr="00B65CF8" w:rsidRDefault="00A03A3D" w:rsidP="00964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F8">
        <w:rPr>
          <w:rFonts w:ascii="Times New Roman" w:eastAsia="TimesNewRomanPSMT" w:hAnsi="Times New Roman" w:cs="Times New Roman"/>
          <w:sz w:val="24"/>
          <w:szCs w:val="24"/>
        </w:rPr>
        <w:t>Таким образом, деятельность образовательных организаций всех уровней и</w:t>
      </w:r>
      <w:r w:rsidR="004B328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видов образования, в том числе дошкольных о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>бразовательных организаций и ор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ганизаций дополнительного образования детей, направленная на формирование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духовно-нравственных качеств и воспитание чувства патриотизма у </w:t>
      </w:r>
      <w:r w:rsidR="0028196D" w:rsidRPr="00B65CF8">
        <w:rPr>
          <w:rFonts w:ascii="Times New Roman" w:eastAsia="TimesNewRomanPSMT" w:hAnsi="Times New Roman" w:cs="Times New Roman"/>
          <w:sz w:val="24"/>
          <w:szCs w:val="24"/>
        </w:rPr>
        <w:t>молодежи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>, является основой противодействия идеологии экстремизма и</w:t>
      </w:r>
      <w:r w:rsidR="00964613" w:rsidRPr="00B65C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5CF8">
        <w:rPr>
          <w:rFonts w:ascii="Times New Roman" w:eastAsia="TimesNewRomanPSMT" w:hAnsi="Times New Roman" w:cs="Times New Roman"/>
          <w:sz w:val="24"/>
          <w:szCs w:val="24"/>
        </w:rPr>
        <w:t xml:space="preserve">терроризма. </w:t>
      </w:r>
    </w:p>
    <w:sectPr w:rsidR="00D439B4" w:rsidRPr="00B65CF8" w:rsidSect="00B65CF8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E"/>
    <w:rsid w:val="0001474C"/>
    <w:rsid w:val="00070FED"/>
    <w:rsid w:val="00087E03"/>
    <w:rsid w:val="000E5102"/>
    <w:rsid w:val="001129B9"/>
    <w:rsid w:val="0014342F"/>
    <w:rsid w:val="0014355B"/>
    <w:rsid w:val="001553B2"/>
    <w:rsid w:val="00166CCA"/>
    <w:rsid w:val="001B735F"/>
    <w:rsid w:val="001D3205"/>
    <w:rsid w:val="00236652"/>
    <w:rsid w:val="00276D91"/>
    <w:rsid w:val="0028196D"/>
    <w:rsid w:val="002F3FBF"/>
    <w:rsid w:val="0030434E"/>
    <w:rsid w:val="0032227E"/>
    <w:rsid w:val="00373EE8"/>
    <w:rsid w:val="003904A2"/>
    <w:rsid w:val="003F0A5E"/>
    <w:rsid w:val="004341C8"/>
    <w:rsid w:val="0047208C"/>
    <w:rsid w:val="004B3284"/>
    <w:rsid w:val="004B7F39"/>
    <w:rsid w:val="004C4A75"/>
    <w:rsid w:val="004D0328"/>
    <w:rsid w:val="004D3209"/>
    <w:rsid w:val="004D38F4"/>
    <w:rsid w:val="005508B9"/>
    <w:rsid w:val="005624A7"/>
    <w:rsid w:val="00584924"/>
    <w:rsid w:val="005D782C"/>
    <w:rsid w:val="005F2C6A"/>
    <w:rsid w:val="00617955"/>
    <w:rsid w:val="006357CA"/>
    <w:rsid w:val="00647F9A"/>
    <w:rsid w:val="007211A2"/>
    <w:rsid w:val="00722865"/>
    <w:rsid w:val="0074109F"/>
    <w:rsid w:val="007B7602"/>
    <w:rsid w:val="007C5778"/>
    <w:rsid w:val="008A6E3A"/>
    <w:rsid w:val="008C388E"/>
    <w:rsid w:val="00904014"/>
    <w:rsid w:val="00907CBC"/>
    <w:rsid w:val="00925DDA"/>
    <w:rsid w:val="00964613"/>
    <w:rsid w:val="00980AD2"/>
    <w:rsid w:val="009F37B9"/>
    <w:rsid w:val="009F502E"/>
    <w:rsid w:val="00A02408"/>
    <w:rsid w:val="00A03A3D"/>
    <w:rsid w:val="00A4524C"/>
    <w:rsid w:val="00AC17AE"/>
    <w:rsid w:val="00B65CF8"/>
    <w:rsid w:val="00BC58FA"/>
    <w:rsid w:val="00CC3497"/>
    <w:rsid w:val="00CE79A2"/>
    <w:rsid w:val="00D125C0"/>
    <w:rsid w:val="00D439B4"/>
    <w:rsid w:val="00D52FFE"/>
    <w:rsid w:val="00D578C8"/>
    <w:rsid w:val="00D66A7F"/>
    <w:rsid w:val="00DC2E71"/>
    <w:rsid w:val="00EB434C"/>
    <w:rsid w:val="00EC0A51"/>
    <w:rsid w:val="00EF5B7B"/>
    <w:rsid w:val="00F13C2C"/>
    <w:rsid w:val="00F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01845-9581-46D5-87D4-D4F351B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1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D50D-C051-4FD3-ADDB-8D1804F8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2019-07-10T05:52:00Z</dcterms:created>
  <dcterms:modified xsi:type="dcterms:W3CDTF">2019-07-16T06:00:00Z</dcterms:modified>
</cp:coreProperties>
</file>